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66" w:rsidRPr="00E35C5D" w:rsidRDefault="00240A78" w:rsidP="00675F66">
      <w:pPr>
        <w:spacing w:before="0" w:beforeAutospacing="0" w:after="0" w:afterAutospacing="0" w:line="276" w:lineRule="auto"/>
        <w:ind w:firstLine="709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Договор</w:t>
      </w:r>
      <w:r w:rsidR="00570620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570620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75F66" w:rsidRPr="00E35C5D">
        <w:rPr>
          <w:rFonts w:hAnsi="Times New Roman" w:cs="Times New Roman"/>
          <w:color w:val="000000"/>
          <w:sz w:val="28"/>
          <w:szCs w:val="28"/>
          <w:lang w:val="ru-RU"/>
        </w:rPr>
        <w:t>____________</w:t>
      </w:r>
    </w:p>
    <w:p w:rsidR="00440D96" w:rsidRPr="00E35C5D" w:rsidRDefault="00570620" w:rsidP="00675F66">
      <w:pPr>
        <w:spacing w:before="0" w:beforeAutospacing="0" w:after="0" w:afterAutospacing="0" w:line="276" w:lineRule="auto"/>
        <w:ind w:firstLine="709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</w:t>
      </w:r>
      <w:r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образовании</w:t>
      </w:r>
      <w:r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программам</w:t>
      </w:r>
      <w:r w:rsidR="00CC2F98" w:rsidRPr="00E35C5D">
        <w:rPr>
          <w:sz w:val="28"/>
          <w:szCs w:val="28"/>
          <w:lang w:val="ru-RU"/>
        </w:rPr>
        <w:br/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дошкольного</w:t>
      </w:r>
      <w:r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CC2F98" w:rsidRPr="00E35C5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образования</w:t>
      </w:r>
    </w:p>
    <w:p w:rsidR="00440D96" w:rsidRPr="00675F66" w:rsidRDefault="00440D96" w:rsidP="00675F66">
      <w:pPr>
        <w:spacing w:before="0" w:beforeAutospacing="0" w:after="0" w:afterAutospacing="0" w:line="276" w:lineRule="auto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8"/>
        <w:gridCol w:w="8080"/>
      </w:tblGrid>
      <w:tr w:rsidR="00675F66" w:rsidRPr="00570620" w:rsidTr="00675F66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440D96" w:rsidRPr="00675F66" w:rsidRDefault="00675F66" w:rsidP="00824E6D">
            <w:pPr>
              <w:spacing w:before="0" w:beforeAutospacing="0" w:after="0" w:afterAutospacing="0" w:line="276" w:lineRule="auto"/>
              <w:rPr>
                <w:sz w:val="28"/>
                <w:szCs w:val="28"/>
                <w:lang w:val="ru-RU"/>
              </w:rPr>
            </w:pPr>
            <w:r w:rsidRPr="00675F66"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proofErr w:type="gramStart"/>
            <w:r w:rsidRPr="00675F66">
              <w:rPr>
                <w:sz w:val="28"/>
                <w:szCs w:val="28"/>
                <w:lang w:val="ru-RU"/>
              </w:rPr>
              <w:t>Ножай</w:t>
            </w:r>
            <w:proofErr w:type="spellEnd"/>
            <w:r w:rsidRPr="00675F66">
              <w:rPr>
                <w:sz w:val="28"/>
                <w:szCs w:val="28"/>
                <w:lang w:val="ru-RU"/>
              </w:rPr>
              <w:t xml:space="preserve"> </w:t>
            </w:r>
            <w:r w:rsidR="00824E6D">
              <w:rPr>
                <w:sz w:val="28"/>
                <w:szCs w:val="28"/>
                <w:lang w:val="ru-RU"/>
              </w:rPr>
              <w:t>–</w:t>
            </w:r>
            <w:r w:rsidRPr="00675F66">
              <w:rPr>
                <w:sz w:val="28"/>
                <w:szCs w:val="28"/>
                <w:lang w:val="ru-RU"/>
              </w:rPr>
              <w:t xml:space="preserve"> Юр</w:t>
            </w:r>
            <w:r w:rsidR="00824E6D">
              <w:rPr>
                <w:sz w:val="28"/>
                <w:szCs w:val="28"/>
                <w:lang w:val="ru-RU"/>
              </w:rPr>
              <w:t>т</w:t>
            </w:r>
            <w:proofErr w:type="gramEnd"/>
          </w:p>
        </w:tc>
        <w:tc>
          <w:tcPr>
            <w:tcW w:w="8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35C5D" w:rsidRPr="00E35C5D" w:rsidRDefault="002536CA" w:rsidP="00824E6D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«__»</w:t>
            </w:r>
            <w:r w:rsidR="00CC2F98" w:rsidRPr="005706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</w:t>
            </w:r>
            <w:r w:rsidR="00CC2F98" w:rsidRPr="00570620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2023 г</w:t>
            </w:r>
            <w:r w:rsidR="00824E6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824E6D" w:rsidRPr="00570620" w:rsidRDefault="00824E6D" w:rsidP="00824E6D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right="-391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 xml:space="preserve">Муниципальное бюджетное дошкольное образовательное учреждение </w:t>
      </w:r>
      <w:r w:rsidRPr="00E35C5D">
        <w:rPr>
          <w:sz w:val="28"/>
          <w:szCs w:val="28"/>
          <w:lang w:val="ru-RU"/>
        </w:rPr>
        <w:t>«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Детский сад № 1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E35C5D">
        <w:rPr>
          <w:sz w:val="28"/>
          <w:szCs w:val="28"/>
          <w:lang w:val="ru-RU"/>
        </w:rPr>
        <w:t>«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Ангелочки</w:t>
      </w:r>
      <w:r w:rsidRPr="00E35C5D">
        <w:rPr>
          <w:sz w:val="28"/>
          <w:szCs w:val="28"/>
          <w:lang w:val="ru-RU"/>
        </w:rPr>
        <w:t xml:space="preserve">» 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 xml:space="preserve">с. Ножай-Юрт </w:t>
      </w:r>
      <w:proofErr w:type="spellStart"/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Ножай-Юртовского</w:t>
      </w:r>
      <w:proofErr w:type="spellEnd"/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 xml:space="preserve"> муниципального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района</w:t>
      </w:r>
      <w:r w:rsidRPr="00E35C5D">
        <w:rPr>
          <w:sz w:val="28"/>
          <w:szCs w:val="28"/>
          <w:lang w:val="ru-RU"/>
        </w:rPr>
        <w:t>»,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 xml:space="preserve">осуществляющее образовательную деятельность (далее -   образовательное учреждение) на основании лицензии </w:t>
      </w:r>
      <w:r w:rsidRPr="00E35C5D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от  08  июня  </w:t>
      </w:r>
      <w:smartTag w:uri="urn:schemas-microsoft-com:office:smarttags" w:element="metricconverter">
        <w:smartTagPr>
          <w:attr w:name="ProductID" w:val="2015 г"/>
        </w:smartTagPr>
        <w:r w:rsidRPr="00E35C5D">
          <w:rPr>
            <w:rFonts w:ascii="Times New Roman CYR" w:hAnsi="Times New Roman CYR" w:cs="Times New Roman CYR"/>
            <w:sz w:val="28"/>
            <w:szCs w:val="28"/>
            <w:u w:val="single"/>
            <w:lang w:val="ru-RU"/>
          </w:rPr>
          <w:t>2015</w:t>
        </w:r>
        <w:r w:rsidRPr="00871457">
          <w:rPr>
            <w:sz w:val="28"/>
            <w:szCs w:val="28"/>
            <w:u w:val="single"/>
          </w:rPr>
          <w:t> </w:t>
        </w:r>
        <w:r w:rsidRPr="00E35C5D">
          <w:rPr>
            <w:rFonts w:ascii="Times New Roman CYR" w:hAnsi="Times New Roman CYR" w:cs="Times New Roman CYR"/>
            <w:sz w:val="28"/>
            <w:szCs w:val="28"/>
            <w:u w:val="single"/>
            <w:lang w:val="ru-RU"/>
          </w:rPr>
          <w:t>г</w:t>
        </w:r>
      </w:smartTag>
      <w:r w:rsidRPr="00E35C5D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. </w:t>
      </w:r>
      <w:r w:rsidRPr="00871457">
        <w:rPr>
          <w:rFonts w:ascii="Times New Roman CYR" w:hAnsi="Times New Roman CYR" w:cs="Times New Roman CYR"/>
          <w:sz w:val="28"/>
          <w:szCs w:val="28"/>
          <w:u w:val="single"/>
        </w:rPr>
        <w:t>N</w:t>
      </w:r>
      <w:r w:rsidRPr="00871457">
        <w:rPr>
          <w:sz w:val="28"/>
          <w:szCs w:val="28"/>
          <w:u w:val="single"/>
        </w:rPr>
        <w:t> </w:t>
      </w:r>
      <w:r w:rsidRPr="00E35C5D">
        <w:rPr>
          <w:sz w:val="28"/>
          <w:szCs w:val="28"/>
          <w:u w:val="single"/>
          <w:lang w:val="ru-RU"/>
        </w:rPr>
        <w:t xml:space="preserve">1984, </w:t>
      </w:r>
      <w:r w:rsidRPr="00E35C5D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выданной </w:t>
      </w:r>
      <w:r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     </w:t>
      </w:r>
      <w:r w:rsidRPr="00E35C5D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 xml:space="preserve">Министерством образования и науки Чеченской Республики, 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 xml:space="preserve">именуемый  в  дальнейшем "Исполнитель", в лице </w:t>
      </w:r>
      <w:r w:rsidRPr="00E35C5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заведующего </w:t>
      </w:r>
      <w:proofErr w:type="spellStart"/>
      <w:r w:rsidRPr="00E35C5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Цициевой</w:t>
      </w:r>
      <w:proofErr w:type="spellEnd"/>
      <w:r w:rsidRPr="00E35C5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proofErr w:type="spellStart"/>
      <w:r w:rsidRPr="00E35C5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Хеди</w:t>
      </w:r>
      <w:proofErr w:type="spellEnd"/>
      <w:r w:rsidRPr="00E35C5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Магомедовны,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 xml:space="preserve"> действующего на основании </w:t>
      </w:r>
      <w:r w:rsidRPr="00E35C5D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Устава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, и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right="-392"/>
        <w:rPr>
          <w:rFonts w:ascii="Times New Roman CYR" w:hAnsi="Times New Roman CYR" w:cs="Times New Roman CYR"/>
          <w:szCs w:val="28"/>
          <w:lang w:val="ru-RU"/>
        </w:rPr>
      </w:pPr>
      <w:r w:rsidRPr="00E35C5D">
        <w:rPr>
          <w:rFonts w:ascii="Times New Roman CYR" w:hAnsi="Times New Roman CYR" w:cs="Times New Roman CYR"/>
          <w:szCs w:val="28"/>
          <w:lang w:val="ru-RU"/>
        </w:rPr>
        <w:t>_________________________________________________________________________________________,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left="-284" w:right="-392" w:hanging="796"/>
        <w:rPr>
          <w:rFonts w:ascii="Times New Roman CYR" w:hAnsi="Times New Roman CYR" w:cs="Times New Roman CYR"/>
          <w:szCs w:val="28"/>
          <w:lang w:val="ru-RU"/>
        </w:rPr>
      </w:pPr>
      <w:r w:rsidRPr="00E35C5D">
        <w:rPr>
          <w:szCs w:val="28"/>
          <w:lang w:val="ru-RU"/>
        </w:rPr>
        <w:t xml:space="preserve">                                                            </w:t>
      </w:r>
      <w:r>
        <w:rPr>
          <w:szCs w:val="28"/>
          <w:lang w:val="ru-RU"/>
        </w:rPr>
        <w:t xml:space="preserve">                       </w:t>
      </w:r>
      <w:r w:rsidRPr="00E35C5D">
        <w:rPr>
          <w:szCs w:val="28"/>
          <w:lang w:val="ru-RU"/>
        </w:rPr>
        <w:t xml:space="preserve">  (</w:t>
      </w:r>
      <w:r w:rsidRPr="00E35C5D">
        <w:rPr>
          <w:rFonts w:ascii="Times New Roman CYR" w:hAnsi="Times New Roman CYR" w:cs="Times New Roman CYR"/>
          <w:szCs w:val="28"/>
          <w:lang w:val="ru-RU"/>
        </w:rPr>
        <w:t>фамилия, имя, отчество)</w:t>
      </w:r>
    </w:p>
    <w:p w:rsid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right="-392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35C5D">
        <w:rPr>
          <w:szCs w:val="28"/>
          <w:lang w:val="ru-RU"/>
        </w:rPr>
        <w:t xml:space="preserve"> </w:t>
      </w: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именуемый  в дальнейшем "Заказчик", действующего в интересах несовершеннолетнег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о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right="-392"/>
        <w:rPr>
          <w:rFonts w:ascii="Times New Roman CYR" w:hAnsi="Times New Roman CYR" w:cs="Times New Roman CYR"/>
          <w:szCs w:val="28"/>
          <w:lang w:val="ru-RU"/>
        </w:rPr>
      </w:pPr>
      <w:r w:rsidRPr="00E35C5D">
        <w:rPr>
          <w:szCs w:val="28"/>
          <w:lang w:val="ru-RU"/>
        </w:rPr>
        <w:t>_________________________________________________________________________________________ ,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left="-284" w:right="-392" w:hanging="796"/>
        <w:jc w:val="center"/>
        <w:rPr>
          <w:rFonts w:ascii="Times New Roman CYR" w:hAnsi="Times New Roman CYR" w:cs="Times New Roman CYR"/>
          <w:szCs w:val="28"/>
          <w:lang w:val="ru-RU"/>
        </w:rPr>
      </w:pPr>
      <w:r w:rsidRPr="00E35C5D">
        <w:rPr>
          <w:szCs w:val="28"/>
          <w:lang w:val="ru-RU"/>
        </w:rPr>
        <w:t>(</w:t>
      </w:r>
      <w:r w:rsidRPr="00E35C5D">
        <w:rPr>
          <w:rFonts w:ascii="Times New Roman CYR" w:hAnsi="Times New Roman CYR" w:cs="Times New Roman CYR"/>
          <w:szCs w:val="28"/>
          <w:lang w:val="ru-RU"/>
        </w:rPr>
        <w:t>фамилия, имя, отчество (при наличии), дата рождения)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right="-392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проживающего по адресу:_____________________________________________________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right="-392"/>
        <w:rPr>
          <w:rFonts w:ascii="Times New Roman CYR" w:hAnsi="Times New Roman CYR" w:cs="Times New Roman CYR"/>
          <w:szCs w:val="28"/>
          <w:lang w:val="ru-RU"/>
        </w:rPr>
      </w:pP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___________________________________________________________________________,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left="-284" w:right="-392" w:hanging="796"/>
        <w:jc w:val="center"/>
        <w:rPr>
          <w:rFonts w:ascii="Times New Roman CYR" w:hAnsi="Times New Roman CYR" w:cs="Times New Roman CYR"/>
          <w:szCs w:val="28"/>
          <w:lang w:val="ru-RU"/>
        </w:rPr>
      </w:pPr>
      <w:r w:rsidRPr="00E35C5D">
        <w:rPr>
          <w:szCs w:val="28"/>
          <w:lang w:val="ru-RU"/>
        </w:rPr>
        <w:t>(</w:t>
      </w:r>
      <w:r w:rsidRPr="00E35C5D">
        <w:rPr>
          <w:rFonts w:ascii="Times New Roman CYR" w:hAnsi="Times New Roman CYR" w:cs="Times New Roman CYR"/>
          <w:szCs w:val="28"/>
          <w:lang w:val="ru-RU"/>
        </w:rPr>
        <w:t>адрес места жительства ребенка с указанием индекса)</w:t>
      </w:r>
    </w:p>
    <w:p w:rsidR="00E35C5D" w:rsidRPr="00E35C5D" w:rsidRDefault="00E35C5D" w:rsidP="00E35C5D">
      <w:pPr>
        <w:autoSpaceDE w:val="0"/>
        <w:autoSpaceDN w:val="0"/>
        <w:adjustRightInd w:val="0"/>
        <w:spacing w:before="0" w:beforeAutospacing="0" w:after="0" w:afterAutospacing="0"/>
        <w:ind w:right="-392"/>
        <w:rPr>
          <w:rFonts w:ascii="Times New Roman CYR" w:hAnsi="Times New Roman CYR" w:cs="Times New Roman CYR"/>
          <w:sz w:val="28"/>
          <w:szCs w:val="28"/>
          <w:lang w:val="ru-RU"/>
        </w:rPr>
      </w:pPr>
      <w:r w:rsidRPr="00E35C5D">
        <w:rPr>
          <w:rFonts w:ascii="Times New Roman CYR" w:hAnsi="Times New Roman CYR" w:cs="Times New Roman CYR"/>
          <w:sz w:val="28"/>
          <w:szCs w:val="28"/>
          <w:lang w:val="ru-RU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675F66" w:rsidRPr="00240A78" w:rsidRDefault="00675F66" w:rsidP="00E35C5D">
      <w:pPr>
        <w:spacing w:before="0" w:beforeAutospacing="0" w:after="0" w:afterAutospacing="0"/>
        <w:ind w:firstLine="709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b/>
          <w:bCs/>
          <w:color w:val="000000"/>
          <w:sz w:val="28"/>
          <w:szCs w:val="28"/>
        </w:rPr>
        <w:t>I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. Предмет Договора</w:t>
      </w:r>
    </w:p>
    <w:p w:rsidR="00675F66" w:rsidRDefault="00675F66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1.1. Предметом Договора являются оказание образовательной организацией Воспитаннику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образовательных услуг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рамках реализации основной образовательной программы дошкольного образования (далее – образовательная программа)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федеральным государственным образовательным стандартом дошкольного образования (далее – ФГОС дошкольного образования) и соответствующей федеральной образовательной программой дошкольного образования (далее –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ФОП дошкольного образования), содержание Воспитанника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организации, присмотр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уход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1.2. Форма обучения очная.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1.3.Наименование образовательной программы: образовательная программа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дошкольного образования.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1.4. Срок освоения образовательной программы (продолжительность обучения)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момент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подписания настоящего Договора составляет 4 календарных года (лет).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1.5. Режим пребывания Воспитанника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 – полный день (12-часовое пребывание).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1.6. Воспитанник зачисляется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группу общеразвивающей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направленности.</w:t>
      </w:r>
    </w:p>
    <w:p w:rsidR="00675F66" w:rsidRPr="00240A78" w:rsidRDefault="00675F66" w:rsidP="00675F66">
      <w:pPr>
        <w:spacing w:before="0" w:beforeAutospacing="0" w:after="0" w:afterAutospacing="0"/>
        <w:ind w:firstLine="709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b/>
          <w:bCs/>
          <w:color w:val="000000"/>
          <w:sz w:val="28"/>
          <w:szCs w:val="28"/>
        </w:rPr>
        <w:lastRenderedPageBreak/>
        <w:t>II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. Взаимодействие Сторон</w:t>
      </w:r>
    </w:p>
    <w:p w:rsidR="00675F66" w:rsidRDefault="00675F66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 xml:space="preserve">2.1. 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Исполнитель вправе</w:t>
      </w:r>
      <w:r w:rsidRPr="00675F66">
        <w:rPr>
          <w:rFonts w:cstheme="minorHAnsi"/>
          <w:color w:val="000000"/>
          <w:sz w:val="28"/>
          <w:szCs w:val="28"/>
          <w:lang w:val="ru-RU"/>
        </w:rPr>
        <w:t>: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2.1.1. Самостоятельно осуществлять образовательную деятельность.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2.1.2. Предоставлять Воспитаннику дополнительные образовательные услуги (за рамками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деятельности), наименование, объем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форма которых определены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приложении, являющемся неотъемлемой частью настоящего Договора (далее – дополнительные образовательные услуги).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2.1.3. Устанавливать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взимать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Заказчика плату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дополнительные образовательные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услуги.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 xml:space="preserve">2.2. 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Заказчик вправе</w:t>
      </w:r>
      <w:r w:rsidRPr="00675F66">
        <w:rPr>
          <w:rFonts w:cstheme="minorHAnsi"/>
          <w:color w:val="000000"/>
          <w:sz w:val="28"/>
          <w:szCs w:val="28"/>
          <w:lang w:val="ru-RU"/>
        </w:rPr>
        <w:t>: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2.2.1. Участвовать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деятельности образовательной организации,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том числе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формировании образовательной программы.</w:t>
      </w:r>
    </w:p>
    <w:p w:rsidR="00440D96" w:rsidRPr="0066324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63246">
        <w:rPr>
          <w:rFonts w:cstheme="minorHAnsi"/>
          <w:color w:val="000000"/>
          <w:sz w:val="28"/>
          <w:szCs w:val="28"/>
          <w:lang w:val="ru-RU"/>
        </w:rPr>
        <w:t>2.2.2. Получать от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63246">
        <w:rPr>
          <w:rFonts w:cstheme="minorHAnsi"/>
          <w:color w:val="000000"/>
          <w:sz w:val="28"/>
          <w:szCs w:val="28"/>
          <w:lang w:val="ru-RU"/>
        </w:rPr>
        <w:t>Исполнителя информацию:</w:t>
      </w:r>
    </w:p>
    <w:p w:rsidR="00440D96" w:rsidRPr="00675F66" w:rsidRDefault="00663246" w:rsidP="00663246">
      <w:pPr>
        <w:spacing w:before="0" w:beforeAutospacing="0" w:after="0" w:afterAutospacing="0"/>
        <w:ind w:right="180" w:firstLine="709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по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вопросам организации и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 xml:space="preserve">обеспечения надлежащего исполнения услуг, предусмотренных разделом </w:t>
      </w:r>
      <w:r w:rsidR="00CC2F98" w:rsidRPr="00675F66">
        <w:rPr>
          <w:rFonts w:cstheme="minorHAnsi"/>
          <w:color w:val="000000"/>
          <w:sz w:val="28"/>
          <w:szCs w:val="28"/>
        </w:rPr>
        <w:t>I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настоящего Договора;</w:t>
      </w:r>
    </w:p>
    <w:p w:rsidR="00440D96" w:rsidRPr="00675F66" w:rsidRDefault="00663246" w:rsidP="00663246">
      <w:pPr>
        <w:spacing w:before="0" w:beforeAutospacing="0" w:after="0" w:afterAutospacing="0"/>
        <w:ind w:right="180"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- 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о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поведении, эмоциональном состоянии Воспитанника во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время его пребывания в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организации, его развитии и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способностях, отношении к</w:t>
      </w:r>
      <w:r w:rsidR="00CC2F98" w:rsidRPr="00675F66">
        <w:rPr>
          <w:rFonts w:cstheme="minorHAnsi"/>
          <w:color w:val="000000"/>
          <w:sz w:val="28"/>
          <w:szCs w:val="28"/>
        </w:rPr>
        <w:t> </w:t>
      </w:r>
      <w:r w:rsidR="00CC2F98" w:rsidRPr="00675F66">
        <w:rPr>
          <w:rFonts w:cstheme="minorHAnsi"/>
          <w:color w:val="000000"/>
          <w:sz w:val="28"/>
          <w:szCs w:val="28"/>
          <w:lang w:val="ru-RU"/>
        </w:rPr>
        <w:t>образовательной деятельности.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2.2.3. Знакомиться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уставом образовательной организации,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лицензией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осуществление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деятельности,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образовательными программами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другими документами,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регламентирующими организацию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обязанности Воспитанника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Заказчика.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2.2.4. Выбирать виды дополнительных образовательных услуг,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том числе оказываемых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Исполнителем Воспитаннику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рамками образовательной деятельности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возмездной основе.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2.2.5. Находиться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период его адаптации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течение 14 рабочих дней.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2.2.6. Принимать участие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организации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проведении совместных мероприятий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детьми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 (утренники, развлечения, физкультурные праздники, досуги, дни здоровья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др.).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2.2.7. Создавать (принимать участие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деятельности) коллегиальные органы управления, предусмотренные уставом образовательной организации.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 xml:space="preserve">2.3. 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Исполнитель обязан</w:t>
      </w:r>
      <w:r w:rsidRPr="00675F66">
        <w:rPr>
          <w:rFonts w:cstheme="minorHAnsi"/>
          <w:color w:val="000000"/>
          <w:sz w:val="28"/>
          <w:szCs w:val="28"/>
          <w:lang w:val="ru-RU"/>
        </w:rPr>
        <w:t>: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2.3.1. Обеспечить Заказчику доступ к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информации для ознакомления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уставом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организации,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лицензией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образовательными программами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другими документами, регламентирующими организацию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осуществление образовательной деятельности, права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обязанности Воспитанников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Заказчика.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 xml:space="preserve">2.3.2. Обеспечить надлежащее предоставление услуг, предусмотренных разделом </w:t>
      </w:r>
      <w:r w:rsidRPr="00675F66">
        <w:rPr>
          <w:rFonts w:cstheme="minorHAnsi"/>
          <w:color w:val="000000"/>
          <w:sz w:val="28"/>
          <w:szCs w:val="28"/>
        </w:rPr>
        <w:t>I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настоящего Договора,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полном объеме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федеральным государственным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образовательным стандартом, федеральной образовательной программой, образовательной программой (частью образовательной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программы)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условиями настоящего Договора.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lastRenderedPageBreak/>
        <w:t>2.3.3. Довести до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Заказчика информацию, содержащую сведения 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предоставлении платных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образовательных услуг,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порядке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объеме, которые предусмотрены законодательством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Российской Федерации.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2.3.4. Обеспечивать охрану жизни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укрепление физического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психического здоровья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Воспитанника, его интеллектуальное, физическое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личностное развитие, развитие его творческих способностей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интересов.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2.3.5. При оказании услуг, предусмотренных настоящим Договором, учитывать индивидуальные потребности Воспитанника, связанные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его жизненной ситуацией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состоянием здоровья, определяющие особые условия получения им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образования, возможности освоения Воспитанником образовательной программы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разных этапах ее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реализации.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2.3.6. При оказании услуг, предусмотренных настоящим Договором, проявлять уважение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к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личности Воспитанника, оберегать его от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всех форм физического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психологического насилия, обеспечить условия укрепления нравственного, физического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психологического здоровья, эмоционального благополучия Воспитанника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учетом его индивидуальных особенностей.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2.3.7. Создавать безопасные условия обучения, воспитания, присмотра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ухода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Воспитанником, его содержания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установленными нормами, обеспечивающими его жизнь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здоровье.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2.3.8. Обучать Воспитанника 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программе, предусмотренной пунктом 1.3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настоящего Договора.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2.3.9. Обеспечить реализацию образовательной программы средствами обучения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воспитания, необходимыми для организации учебной деятельности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создания развивающей предметно-пространственной среды.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2.3.10. Обеспечивать Воспитанника необходимым сбалансированным питанием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утвержденному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установленном порядке примерному меню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учетом физиологических потребностей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энергии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пищевых веществах для детей всех возрастных групп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рекомендуемых суточных наборов продуктов для организации питания детей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дошкольных образовательных организациях согласно утвержденному режиму дня.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2.3.11. Переводить Воспитанника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следующую возрастную группу.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2.3.12. Уведомить Заказчика 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нецелесообразности оказания Воспитаннику образовательной услуги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 xml:space="preserve">объеме, предусмотренном разделом </w:t>
      </w:r>
      <w:r w:rsidRPr="00675F66">
        <w:rPr>
          <w:rFonts w:cstheme="minorHAnsi"/>
          <w:color w:val="000000"/>
          <w:sz w:val="28"/>
          <w:szCs w:val="28"/>
        </w:rPr>
        <w:t>I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2.3.13. Обеспечить соблюдение требований законодательства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сфере персональных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данных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части сбора, хранения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обработки персональных данных Заказчика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 xml:space="preserve">2.4. 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Заказчик обязан</w:t>
      </w:r>
      <w:r w:rsidRPr="00675F66">
        <w:rPr>
          <w:rFonts w:cstheme="minorHAnsi"/>
          <w:color w:val="000000"/>
          <w:sz w:val="28"/>
          <w:szCs w:val="28"/>
          <w:lang w:val="ru-RU"/>
        </w:rPr>
        <w:t>: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2.4.1. Соблюдать требования учредительных документов Исполнителя, Правил внутреннего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распорядка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иных локальных нормативных актов, общепринятых норм поведения,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том числе проявлять уважение к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педагогическим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 xml:space="preserve">научным работникам, инженерно-техническому, административно-хозяйственному, производственному, учебно-вспомогательному, медицинскому </w:t>
      </w:r>
      <w:r w:rsidRPr="00675F66">
        <w:rPr>
          <w:rFonts w:cstheme="minorHAnsi"/>
          <w:color w:val="000000"/>
          <w:sz w:val="28"/>
          <w:szCs w:val="28"/>
          <w:lang w:val="ru-RU"/>
        </w:rPr>
        <w:lastRenderedPageBreak/>
        <w:t>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иному персоналу Исполнителя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другим воспитанникам, не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посягать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их честь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достоинство.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2.4.2. Своевременно вносить плату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предоставляемые Воспитаннику дополнительные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образовательные услуги, указанные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приложении к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настоящему Договору,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размере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порядке, определенном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 xml:space="preserve">разделе </w:t>
      </w:r>
      <w:r w:rsidRPr="00675F66">
        <w:rPr>
          <w:rFonts w:cstheme="minorHAnsi"/>
          <w:color w:val="000000"/>
          <w:sz w:val="28"/>
          <w:szCs w:val="28"/>
        </w:rPr>
        <w:t>IV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настоящего Договора, 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также плату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присмотр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уход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2.4.3. При поступлении Воспитанника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образовательную организацию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 период действия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настоящего Договора своевременно представлять Исполнителю все необходимые документы, предусмотренные уставом образовательной организации.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2.4.4. Незамедлительно сообщать Исполнителю об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изменении контактного телефонаи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места жительства.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2.4.5. Обеспечить посещение Воспитанником образовательной организации согласно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Правилам внутреннего распорядка Исполнителя.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2.4.6. Информировать Исполнителя 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предстоящем отсутствии Воспитанника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 или его болезни.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восстановлению его здоровья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допускать посещения образовательной организации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период заболевания.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2.4.7. Представлять медицинскую справку (заключение) после перенесенного заболевания, с указанием разрешения на допуск в образовательную организацию или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сведениями об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отсутствии контакта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инфекционными больными.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2.4.8. Бережно относиться к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имуществу Исполнителя, возмещать ущерб, причиненный Воспитанником имуществу Исполнителя,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законодательством Российской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Федерации.</w:t>
      </w:r>
    </w:p>
    <w:p w:rsidR="00663246" w:rsidRPr="00240A78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0D96" w:rsidRPr="00675F66" w:rsidRDefault="00CC2F98" w:rsidP="00663246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b/>
          <w:bCs/>
          <w:color w:val="000000"/>
          <w:sz w:val="28"/>
          <w:szCs w:val="28"/>
        </w:rPr>
        <w:t>III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. Размер, сроки и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порядок оплаты за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присмотр и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уход за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Воспитанником</w:t>
      </w:r>
    </w:p>
    <w:p w:rsidR="00663246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3.1. Стоимость услуг Исполнителя 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присмотру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уходу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 (далее – родительская плата) составляет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="00923A4D">
        <w:rPr>
          <w:rFonts w:cstheme="minorHAnsi"/>
          <w:color w:val="000000"/>
          <w:sz w:val="28"/>
          <w:szCs w:val="28"/>
          <w:lang w:val="ru-RU"/>
        </w:rPr>
        <w:t>_________</w:t>
      </w:r>
      <w:r w:rsidRPr="00675F66">
        <w:rPr>
          <w:rFonts w:cstheme="minorHAnsi"/>
          <w:color w:val="000000"/>
          <w:sz w:val="28"/>
          <w:szCs w:val="28"/>
          <w:lang w:val="ru-RU"/>
        </w:rPr>
        <w:t>. (</w:t>
      </w:r>
      <w:r w:rsidR="00923A4D">
        <w:rPr>
          <w:rFonts w:cstheme="minorHAnsi"/>
          <w:color w:val="000000"/>
          <w:sz w:val="28"/>
          <w:szCs w:val="28"/>
          <w:lang w:val="ru-RU"/>
        </w:rPr>
        <w:t>__________________________)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Дошкольное образование предоставляется за счет средств бюджета в объеме ФГОС дошкольного образования.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Не допускается включение расходов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реализацию образовательной программы дошкольного образования, 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также расходов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содержание недвижимого имущества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образовательной организации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родительскую плату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присмотр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уход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3.2. Начисление родительской платы производится из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расчета фактически оказанной услуги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присмотру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уходу соразмерно количеству календарных дней,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течение которых оказывалась услуга.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3.3. Заказчик вносит родительскую плату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присмотр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уход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Воспитанником, указанную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пункте 3.1 настоящего Договора, ежемесячно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основании выставленных Исполнителем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счетов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оплату услуг.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lastRenderedPageBreak/>
        <w:t>3.4. Оплата производится не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позднее 15-го числа месяца, следующего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месяцем,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котором были оказаны услуги,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безналичном порядке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расчетный счет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Исполнителя, указанный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 xml:space="preserve">разделе </w:t>
      </w:r>
      <w:r w:rsidRPr="00675F66">
        <w:rPr>
          <w:rFonts w:cstheme="minorHAnsi"/>
          <w:color w:val="000000"/>
          <w:sz w:val="28"/>
          <w:szCs w:val="28"/>
        </w:rPr>
        <w:t>VIII</w:t>
      </w:r>
      <w:r w:rsidRPr="00675F66">
        <w:rPr>
          <w:rFonts w:cstheme="minorHAnsi"/>
          <w:color w:val="000000"/>
          <w:sz w:val="28"/>
          <w:szCs w:val="28"/>
          <w:lang w:val="ru-RU"/>
        </w:rPr>
        <w:t xml:space="preserve"> настоящего Договора.</w:t>
      </w:r>
    </w:p>
    <w:p w:rsidR="00663246" w:rsidRPr="00240A78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0D96" w:rsidRPr="00675F66" w:rsidRDefault="00CC2F98" w:rsidP="00663246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b/>
          <w:bCs/>
          <w:color w:val="000000"/>
          <w:sz w:val="28"/>
          <w:szCs w:val="28"/>
        </w:rPr>
        <w:t>IV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. Размер, сроки и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порядок оплаты</w:t>
      </w:r>
      <w:r w:rsidRPr="00675F66">
        <w:rPr>
          <w:rFonts w:cstheme="minorHAnsi"/>
          <w:sz w:val="28"/>
          <w:szCs w:val="28"/>
          <w:lang w:val="ru-RU"/>
        </w:rPr>
        <w:br/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дополнительных образовательных услуг</w:t>
      </w:r>
    </w:p>
    <w:p w:rsidR="00663246" w:rsidRDefault="00663246" w:rsidP="006632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40D96" w:rsidRPr="00675F66" w:rsidRDefault="00CC2F98" w:rsidP="0066324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 xml:space="preserve">4.1. </w:t>
      </w:r>
      <w:r w:rsidR="00663246">
        <w:rPr>
          <w:rFonts w:cstheme="minorHAnsi"/>
          <w:color w:val="000000"/>
          <w:sz w:val="28"/>
          <w:szCs w:val="28"/>
          <w:lang w:val="ru-RU"/>
        </w:rPr>
        <w:t>Дополнительные образовательные услуги в МБДОУ предоставляются за счет бюджетных средств</w:t>
      </w:r>
      <w:r w:rsidRPr="00675F66">
        <w:rPr>
          <w:rFonts w:cstheme="minorHAnsi"/>
          <w:color w:val="000000"/>
          <w:sz w:val="28"/>
          <w:szCs w:val="28"/>
          <w:lang w:val="ru-RU"/>
        </w:rPr>
        <w:t>.</w:t>
      </w:r>
    </w:p>
    <w:p w:rsidR="00663246" w:rsidRPr="00240A78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0D96" w:rsidRPr="00675F66" w:rsidRDefault="00CC2F98" w:rsidP="00663246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b/>
          <w:bCs/>
          <w:color w:val="000000"/>
          <w:sz w:val="28"/>
          <w:szCs w:val="28"/>
        </w:rPr>
        <w:t>V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. Ответственность за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неисполнение или ненадлежащее</w:t>
      </w:r>
      <w:r w:rsidRPr="00675F66">
        <w:rPr>
          <w:rFonts w:cstheme="minorHAnsi"/>
          <w:sz w:val="28"/>
          <w:szCs w:val="28"/>
          <w:lang w:val="ru-RU"/>
        </w:rPr>
        <w:br/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исполнение обязательств по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Договору,</w:t>
      </w:r>
      <w:r w:rsidRPr="00675F66">
        <w:rPr>
          <w:rFonts w:cstheme="minorHAnsi"/>
          <w:sz w:val="28"/>
          <w:szCs w:val="28"/>
          <w:lang w:val="ru-RU"/>
        </w:rPr>
        <w:br/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порядок разрешения споров</w:t>
      </w:r>
    </w:p>
    <w:p w:rsidR="00663246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5.1. За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неисполнение либо ненадлежащее исполнение обязательств 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настоящему Договору Исполнитель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Заказчик несут ответственность, предусмотренную законодательством Российской Федерации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настоящим Договором.</w:t>
      </w:r>
    </w:p>
    <w:p w:rsidR="00663246" w:rsidRPr="00240A78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0D96" w:rsidRPr="00675F66" w:rsidRDefault="00CC2F98" w:rsidP="00663246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b/>
          <w:bCs/>
          <w:color w:val="000000"/>
          <w:sz w:val="28"/>
          <w:szCs w:val="28"/>
        </w:rPr>
        <w:t>VI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. Основания изменения и</w:t>
      </w:r>
      <w:r w:rsidRPr="00675F66">
        <w:rPr>
          <w:rFonts w:cstheme="minorHAnsi"/>
          <w:b/>
          <w:bCs/>
          <w:color w:val="000000"/>
          <w:sz w:val="28"/>
          <w:szCs w:val="28"/>
        </w:rPr>
        <w:t> 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расторжения Договора</w:t>
      </w:r>
    </w:p>
    <w:p w:rsidR="00663246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6.1. Условия, на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которых заключен настоящий Договор, могут быть изменены 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соглашению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Сторон.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6.2. Все изменения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дополнения к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настоящему Договору должны быть совершены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письменной форме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подписаны уполномоченными представителями Сторон.</w:t>
      </w:r>
    </w:p>
    <w:p w:rsidR="0066324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6.3. Настоящий Договор может быть расторгнут 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соглашению Сторон.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инициативе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одной из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Сторон настоящий Договор может быть расторгнут 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основаниям, предусмотренным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действующим законодательством Российской Федерации.</w:t>
      </w:r>
    </w:p>
    <w:p w:rsidR="00663246" w:rsidRPr="00240A78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440D96" w:rsidRPr="00675F66" w:rsidRDefault="00CC2F98" w:rsidP="00663246">
      <w:pPr>
        <w:spacing w:before="0" w:beforeAutospacing="0" w:after="0" w:afterAutospacing="0"/>
        <w:ind w:firstLine="70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b/>
          <w:bCs/>
          <w:color w:val="000000"/>
          <w:sz w:val="28"/>
          <w:szCs w:val="28"/>
        </w:rPr>
        <w:t>VII</w:t>
      </w:r>
      <w:r w:rsidRPr="00675F66">
        <w:rPr>
          <w:rFonts w:cstheme="minorHAnsi"/>
          <w:b/>
          <w:bCs/>
          <w:color w:val="000000"/>
          <w:sz w:val="28"/>
          <w:szCs w:val="28"/>
          <w:lang w:val="ru-RU"/>
        </w:rPr>
        <w:t>. Заключительные положения</w:t>
      </w:r>
    </w:p>
    <w:p w:rsidR="00663246" w:rsidRDefault="00663246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7.1. Настоящий Договор вступает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силу со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дня его подписания Сторонами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действует до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="00E35C5D">
        <w:rPr>
          <w:rFonts w:cstheme="minorHAnsi"/>
          <w:color w:val="000000"/>
          <w:sz w:val="28"/>
          <w:szCs w:val="28"/>
          <w:lang w:val="ru-RU"/>
        </w:rPr>
        <w:t>«__» ______2023</w:t>
      </w:r>
      <w:r w:rsidRPr="00675F66">
        <w:rPr>
          <w:rFonts w:cstheme="minorHAnsi"/>
          <w:color w:val="000000"/>
          <w:sz w:val="28"/>
          <w:szCs w:val="28"/>
          <w:lang w:val="ru-RU"/>
        </w:rPr>
        <w:t xml:space="preserve"> года.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7.2. Настоящий Договор составлен в двух экземплярах, имеющих равную юридическую силу,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одному для каждой из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Сторон.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7.3. Стороны обязуются письменно извещать друг друга 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смене реквизитов, адресов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иных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существенных изменениях.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7.4. Все споры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разногласия, которые могут возникнуть при исполнении условий настоящего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Договора, Стороны будут стремиться разрешать путем переговоров.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7.5. Споры, не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урегулированные путем переговоров, разрешаются в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судебном порядке,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установленном законодательством Российской Федерации.</w:t>
      </w:r>
    </w:p>
    <w:p w:rsidR="00440D96" w:rsidRPr="00675F66" w:rsidRDefault="00CC2F98" w:rsidP="00675F66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lastRenderedPageBreak/>
        <w:t>7.6. Ни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одна из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Сторон не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вправе передавать свои права и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обязанности по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настоящему</w:t>
      </w:r>
      <w:r w:rsidRPr="00675F66">
        <w:rPr>
          <w:rFonts w:cstheme="minorHAnsi"/>
          <w:color w:val="000000"/>
          <w:sz w:val="28"/>
          <w:szCs w:val="28"/>
        </w:rPr>
        <w:t> </w:t>
      </w:r>
      <w:r w:rsidRPr="00675F66">
        <w:rPr>
          <w:rFonts w:cstheme="minorHAnsi"/>
          <w:color w:val="000000"/>
          <w:sz w:val="28"/>
          <w:szCs w:val="28"/>
          <w:lang w:val="ru-RU"/>
        </w:rPr>
        <w:t>Договору третьим лицам без письменного согласия другой Стороны.</w:t>
      </w:r>
    </w:p>
    <w:p w:rsidR="00923A4D" w:rsidRPr="000C554D" w:rsidRDefault="00CC2F98" w:rsidP="000C554D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675F66">
        <w:rPr>
          <w:rFonts w:cstheme="minorHAnsi"/>
          <w:color w:val="000000"/>
          <w:sz w:val="28"/>
          <w:szCs w:val="28"/>
          <w:lang w:val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440D96" w:rsidRPr="00CC2F98" w:rsidRDefault="00CC2F98" w:rsidP="000C554D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C2F98">
        <w:rPr>
          <w:rFonts w:hAnsi="Times New Roman" w:cs="Times New Roman"/>
          <w:b/>
          <w:bCs/>
          <w:color w:val="000000"/>
          <w:sz w:val="28"/>
          <w:szCs w:val="28"/>
        </w:rPr>
        <w:t>VIII</w:t>
      </w:r>
      <w:r w:rsidRPr="00CC2F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Реквизиты</w:t>
      </w:r>
      <w:r w:rsidR="00923A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C2F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CC2F98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CC2F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подписи</w:t>
      </w:r>
      <w:r w:rsidR="00923A4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C2F9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Сторон</w:t>
      </w:r>
    </w:p>
    <w:tbl>
      <w:tblPr>
        <w:tblpPr w:leftFromText="180" w:rightFromText="180" w:vertAnchor="text" w:horzAnchor="margin" w:tblpY="349"/>
        <w:tblW w:w="1046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373"/>
        <w:gridCol w:w="5095"/>
      </w:tblGrid>
      <w:tr w:rsidR="00E35C5D" w:rsidRPr="000A1CA3" w:rsidTr="002F4433">
        <w:trPr>
          <w:trHeight w:val="1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C5D" w:rsidRPr="000A1CA3" w:rsidRDefault="00E35C5D" w:rsidP="00E35C5D">
            <w:pPr>
              <w:autoSpaceDE w:val="0"/>
              <w:autoSpaceDN w:val="0"/>
              <w:adjustRightInd w:val="0"/>
              <w:ind w:left="-120" w:right="-392"/>
              <w:rPr>
                <w:rFonts w:ascii="Calibri" w:eastAsia="Times New Roman" w:hAnsi="Calibri" w:cs="Calibri"/>
                <w:szCs w:val="28"/>
              </w:rPr>
            </w:pPr>
            <w:r w:rsidRPr="000A1CA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8"/>
              </w:rPr>
              <w:t>ИСПОЛНИТЕЛЬ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C5D" w:rsidRPr="000A1CA3" w:rsidRDefault="00E35C5D" w:rsidP="00E35C5D">
            <w:pPr>
              <w:autoSpaceDE w:val="0"/>
              <w:autoSpaceDN w:val="0"/>
              <w:adjustRightInd w:val="0"/>
              <w:ind w:right="-392"/>
              <w:rPr>
                <w:rFonts w:ascii="Calibri" w:eastAsia="Times New Roman" w:hAnsi="Calibri" w:cs="Calibri"/>
                <w:szCs w:val="28"/>
              </w:rPr>
            </w:pPr>
            <w:r w:rsidRPr="000A1CA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Cs w:val="28"/>
              </w:rPr>
              <w:t>ЗАКАЗЧИК</w:t>
            </w:r>
          </w:p>
        </w:tc>
      </w:tr>
      <w:tr w:rsidR="00E35C5D" w:rsidRPr="000C554D" w:rsidTr="002F4433">
        <w:trPr>
          <w:trHeight w:val="605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A4D" w:rsidRPr="000C554D" w:rsidRDefault="00E35C5D" w:rsidP="00923A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Детский сад №1 </w:t>
            </w: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Ангелочки</w:t>
            </w: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E35C5D" w:rsidRPr="000C554D" w:rsidRDefault="00E35C5D" w:rsidP="00923A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с. Ножай-Юрт </w:t>
            </w:r>
            <w:proofErr w:type="spellStart"/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Ножай-Юртовского</w:t>
            </w:r>
            <w:proofErr w:type="spellEnd"/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C5D" w:rsidRPr="000C554D" w:rsidRDefault="000C554D" w:rsidP="002F4433">
            <w:pPr>
              <w:autoSpaceDE w:val="0"/>
              <w:autoSpaceDN w:val="0"/>
              <w:adjustRightInd w:val="0"/>
              <w:ind w:right="-392"/>
              <w:jc w:val="both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ru-RU"/>
              </w:rPr>
              <w:t>___________________________________________</w:t>
            </w:r>
          </w:p>
        </w:tc>
      </w:tr>
      <w:tr w:rsidR="00E35C5D" w:rsidRPr="000A1CA3" w:rsidTr="002F4433">
        <w:trPr>
          <w:trHeight w:val="321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A4D" w:rsidRPr="000C554D" w:rsidRDefault="00E35C5D" w:rsidP="00923A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Адрес: </w:t>
            </w: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366241 с. Ножай-Юрт,</w:t>
            </w:r>
          </w:p>
          <w:p w:rsidR="00E35C5D" w:rsidRPr="000C554D" w:rsidRDefault="00E35C5D" w:rsidP="00923A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 xml:space="preserve"> ул.А.А.Кадырова,</w:t>
            </w:r>
            <w:r w:rsidRPr="002F4433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 xml:space="preserve">120  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554D" w:rsidRPr="000C554D" w:rsidRDefault="000C554D" w:rsidP="002F4433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jc w:val="both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Адрес:________________________________________________________________________________</w:t>
            </w:r>
          </w:p>
        </w:tc>
      </w:tr>
      <w:tr w:rsidR="00E35C5D" w:rsidRPr="00664DAA" w:rsidTr="002F4433">
        <w:trPr>
          <w:trHeight w:val="339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23A4D" w:rsidRPr="002F4433" w:rsidRDefault="00923A4D" w:rsidP="00923A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F4433">
              <w:rPr>
                <w:rFonts w:hAnsi="Times New Roman" w:cs="Times New Roman"/>
                <w:sz w:val="24"/>
                <w:szCs w:val="24"/>
                <w:lang w:val="ru-RU"/>
              </w:rPr>
              <w:t>Банковские</w:t>
            </w:r>
            <w:r w:rsidR="000C554D" w:rsidRPr="002F443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4433">
              <w:rPr>
                <w:rFonts w:hAnsi="Times New Roman" w:cs="Times New Roman"/>
                <w:sz w:val="24"/>
                <w:szCs w:val="24"/>
                <w:lang w:val="ru-RU"/>
              </w:rPr>
              <w:t>реквизиты:</w:t>
            </w:r>
          </w:p>
          <w:p w:rsidR="000C554D" w:rsidRDefault="00E35C5D" w:rsidP="000C55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ОГРН </w:t>
            </w:r>
            <w:r w:rsidRPr="000C55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1112032001729</w:t>
            </w:r>
          </w:p>
          <w:p w:rsidR="00E35C5D" w:rsidRDefault="00E35C5D" w:rsidP="000C55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ИНН </w:t>
            </w:r>
            <w:r w:rsidRPr="000C554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2009002655</w:t>
            </w:r>
          </w:p>
          <w:p w:rsidR="002F4433" w:rsidRPr="002F4433" w:rsidRDefault="002F4433" w:rsidP="000C55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</w:pP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554D" w:rsidRDefault="00E35C5D" w:rsidP="000C55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Паспорт: ___________________</w:t>
            </w:r>
            <w:r w:rsidR="000C554D" w:rsidRPr="000C554D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____________</w:t>
            </w: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___</w:t>
            </w:r>
          </w:p>
          <w:p w:rsidR="00E35C5D" w:rsidRPr="000C554D" w:rsidRDefault="00E35C5D" w:rsidP="000C55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Кем выдан: _________________________________</w:t>
            </w:r>
          </w:p>
          <w:p w:rsidR="00E35C5D" w:rsidRPr="000C554D" w:rsidRDefault="00E35C5D" w:rsidP="000C554D">
            <w:pPr>
              <w:autoSpaceDE w:val="0"/>
              <w:autoSpaceDN w:val="0"/>
              <w:adjustRightInd w:val="0"/>
              <w:spacing w:before="0" w:beforeAutospacing="0" w:after="0" w:afterAutospacing="0"/>
              <w:ind w:right="-392"/>
              <w:rPr>
                <w:rFonts w:ascii="Calibri" w:eastAsia="Times New Roman" w:hAnsi="Calibri" w:cs="Calibri"/>
                <w:sz w:val="24"/>
                <w:szCs w:val="24"/>
                <w:lang w:val="ru-RU"/>
              </w:rPr>
            </w:pPr>
            <w:r w:rsidRPr="000C554D">
              <w:rPr>
                <w:rFonts w:ascii="Times New Roman CYR" w:eastAsia="Times New Roman" w:hAnsi="Times New Roman CYR" w:cs="Times New Roman CYR"/>
                <w:sz w:val="24"/>
                <w:szCs w:val="24"/>
                <w:lang w:val="ru-RU"/>
              </w:rPr>
              <w:t>Дата выдачи _________________________________</w:t>
            </w:r>
          </w:p>
        </w:tc>
      </w:tr>
      <w:tr w:rsidR="00E35C5D" w:rsidRPr="000A1CA3" w:rsidTr="002F4433">
        <w:trPr>
          <w:trHeight w:val="1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C5D" w:rsidRPr="000C554D" w:rsidRDefault="00E35C5D" w:rsidP="00E35C5D">
            <w:pPr>
              <w:autoSpaceDE w:val="0"/>
              <w:autoSpaceDN w:val="0"/>
              <w:adjustRightInd w:val="0"/>
              <w:ind w:right="-39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proofErr w:type="spellStart"/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_______Х.М.Цициева</w:t>
            </w:r>
            <w:proofErr w:type="spellEnd"/>
          </w:p>
          <w:p w:rsidR="00E35C5D" w:rsidRPr="000C554D" w:rsidRDefault="00E35C5D" w:rsidP="00E35C5D">
            <w:pPr>
              <w:autoSpaceDE w:val="0"/>
              <w:autoSpaceDN w:val="0"/>
              <w:adjustRightInd w:val="0"/>
              <w:ind w:right="-392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</w:pP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(</w:t>
            </w: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val="ru-RU"/>
              </w:rPr>
              <w:t>подпись)</w:t>
            </w:r>
          </w:p>
          <w:p w:rsidR="00E35C5D" w:rsidRPr="000C554D" w:rsidRDefault="00E35C5D" w:rsidP="00E35C5D">
            <w:pPr>
              <w:autoSpaceDE w:val="0"/>
              <w:autoSpaceDN w:val="0"/>
              <w:adjustRightInd w:val="0"/>
              <w:ind w:right="-39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</w:t>
            </w:r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5C5D" w:rsidRPr="000C554D" w:rsidRDefault="00E35C5D" w:rsidP="00E35C5D">
            <w:pPr>
              <w:autoSpaceDE w:val="0"/>
              <w:autoSpaceDN w:val="0"/>
              <w:adjustRightInd w:val="0"/>
              <w:ind w:righ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   ________________________________</w:t>
            </w:r>
          </w:p>
          <w:p w:rsidR="00E35C5D" w:rsidRPr="000C554D" w:rsidRDefault="00E35C5D" w:rsidP="00E35C5D">
            <w:pPr>
              <w:autoSpaceDE w:val="0"/>
              <w:autoSpaceDN w:val="0"/>
              <w:adjustRightInd w:val="0"/>
              <w:ind w:right="-39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C5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(</w:t>
            </w:r>
            <w:proofErr w:type="spellStart"/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подпись</w:t>
            </w:r>
            <w:proofErr w:type="spellEnd"/>
            <w:r w:rsidRPr="000C554D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</w:tr>
    </w:tbl>
    <w:p w:rsidR="00923A4D" w:rsidRPr="000C554D" w:rsidRDefault="00923A4D" w:rsidP="000C55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3A4D" w:rsidRPr="00675F66" w:rsidRDefault="00923A4D" w:rsidP="00923A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5F6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="000C55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75F6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5F66">
        <w:rPr>
          <w:rFonts w:hAnsi="Times New Roman" w:cs="Times New Roman"/>
          <w:color w:val="000000"/>
          <w:sz w:val="24"/>
          <w:szCs w:val="24"/>
          <w:lang w:val="ru-RU"/>
        </w:rPr>
        <w:t>получении 2-гоэкземпляра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5F66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</w:p>
    <w:p w:rsidR="00923A4D" w:rsidRPr="00675F66" w:rsidRDefault="00923A4D" w:rsidP="00923A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5F66">
        <w:rPr>
          <w:rFonts w:hAnsi="Times New Roman" w:cs="Times New Roman"/>
          <w:color w:val="000000"/>
          <w:sz w:val="24"/>
          <w:szCs w:val="24"/>
          <w:lang w:val="ru-RU"/>
        </w:rPr>
        <w:t xml:space="preserve">Дата: </w:t>
      </w:r>
      <w:r w:rsidR="000C554D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   </w:t>
      </w:r>
      <w:r w:rsidRPr="00675F66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Подпись: </w:t>
      </w:r>
    </w:p>
    <w:p w:rsidR="00923A4D" w:rsidRDefault="00923A4D" w:rsidP="00923A4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5C5D" w:rsidRDefault="00E35C5D" w:rsidP="00664D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35C5D" w:rsidSect="000C554D">
      <w:pgSz w:w="11907" w:h="1683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540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51F82"/>
    <w:rsid w:val="000C554D"/>
    <w:rsid w:val="001052D6"/>
    <w:rsid w:val="00240A78"/>
    <w:rsid w:val="002536CA"/>
    <w:rsid w:val="002914D1"/>
    <w:rsid w:val="002D33B1"/>
    <w:rsid w:val="002D3591"/>
    <w:rsid w:val="002F4433"/>
    <w:rsid w:val="003514A0"/>
    <w:rsid w:val="003D3C96"/>
    <w:rsid w:val="00422D8E"/>
    <w:rsid w:val="00440D96"/>
    <w:rsid w:val="004F7E17"/>
    <w:rsid w:val="00570620"/>
    <w:rsid w:val="005A05CE"/>
    <w:rsid w:val="00653AF6"/>
    <w:rsid w:val="00663246"/>
    <w:rsid w:val="00664DAA"/>
    <w:rsid w:val="00675F66"/>
    <w:rsid w:val="006E30F6"/>
    <w:rsid w:val="00784075"/>
    <w:rsid w:val="00824E6D"/>
    <w:rsid w:val="008F4A56"/>
    <w:rsid w:val="00923A4D"/>
    <w:rsid w:val="00942D4C"/>
    <w:rsid w:val="00B73A5A"/>
    <w:rsid w:val="00CC2F98"/>
    <w:rsid w:val="00E35C5D"/>
    <w:rsid w:val="00E438A1"/>
    <w:rsid w:val="00E84978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D439-96B4-4852-A3D8-1066B925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MadinaZ</dc:creator>
  <dc:description>Подготовлено экспертами Актион-МЦФЭР</dc:description>
  <cp:lastModifiedBy>777</cp:lastModifiedBy>
  <cp:revision>14</cp:revision>
  <cp:lastPrinted>2023-10-17T06:04:00Z</cp:lastPrinted>
  <dcterms:created xsi:type="dcterms:W3CDTF">2023-08-18T12:26:00Z</dcterms:created>
  <dcterms:modified xsi:type="dcterms:W3CDTF">2023-10-17T06:04:00Z</dcterms:modified>
</cp:coreProperties>
</file>